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C98" w:rsidRDefault="00601C98" w:rsidP="00601C98">
      <w:pPr>
        <w:pStyle w:val="a7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C98" w:rsidRPr="00076456" w:rsidRDefault="00601C98" w:rsidP="00601C9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6456">
        <w:rPr>
          <w:rFonts w:ascii="Times New Roman" w:hAnsi="Times New Roman" w:cs="Times New Roman"/>
          <w:b/>
          <w:sz w:val="26"/>
          <w:szCs w:val="26"/>
        </w:rPr>
        <w:t>АДМИНИСТРАЦИЯ ПОДОВИННОГО СЕЛЬСКОГО ПОСЕЛЕНИЯ</w:t>
      </w:r>
    </w:p>
    <w:p w:rsidR="00601C98" w:rsidRPr="00076456" w:rsidRDefault="00601C98" w:rsidP="00601C9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6456">
        <w:rPr>
          <w:rFonts w:ascii="Times New Roman" w:hAnsi="Times New Roman" w:cs="Times New Roman"/>
          <w:b/>
          <w:sz w:val="26"/>
          <w:szCs w:val="26"/>
        </w:rPr>
        <w:t>ОКТЯБРЬСКОГО МУНИЦИПАЛЬНОГО РАЙОНА</w:t>
      </w:r>
    </w:p>
    <w:p w:rsidR="00601C98" w:rsidRPr="00076456" w:rsidRDefault="00601C98" w:rsidP="00601C9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6456">
        <w:rPr>
          <w:rFonts w:ascii="Times New Roman" w:hAnsi="Times New Roman" w:cs="Times New Roman"/>
          <w:b/>
          <w:sz w:val="26"/>
          <w:szCs w:val="26"/>
        </w:rPr>
        <w:t xml:space="preserve"> ЧЕЛЯБИНСКОЙ ОБЛАСТИ</w:t>
      </w:r>
    </w:p>
    <w:p w:rsidR="00601C98" w:rsidRPr="00076456" w:rsidRDefault="00601C98" w:rsidP="00601C98">
      <w:pPr>
        <w:jc w:val="center"/>
        <w:rPr>
          <w:b/>
          <w:sz w:val="26"/>
          <w:szCs w:val="26"/>
        </w:rPr>
      </w:pPr>
      <w:r w:rsidRPr="00076456">
        <w:rPr>
          <w:rFonts w:ascii="Times New Roman" w:hAnsi="Times New Roman" w:cs="Times New Roman"/>
          <w:b/>
          <w:sz w:val="26"/>
          <w:szCs w:val="26"/>
        </w:rPr>
        <w:t xml:space="preserve">ПОСТАНОВЛЕНИЕ  </w:t>
      </w:r>
    </w:p>
    <w:p w:rsidR="00601C98" w:rsidRPr="00601C98" w:rsidRDefault="00601C98" w:rsidP="00601C98">
      <w:pPr>
        <w:jc w:val="center"/>
        <w:rPr>
          <w:b/>
        </w:rPr>
      </w:pPr>
      <w:r>
        <w:rPr>
          <w:b/>
        </w:rPr>
        <w:t>_____________________________________________________________________</w:t>
      </w:r>
    </w:p>
    <w:p w:rsidR="00601C98" w:rsidRPr="00951438" w:rsidRDefault="0095143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1438">
        <w:rPr>
          <w:rFonts w:ascii="Times New Roman" w:hAnsi="Times New Roman" w:cs="Times New Roman"/>
          <w:noProof/>
          <w:sz w:val="24"/>
          <w:szCs w:val="24"/>
        </w:rPr>
        <w:t>от  30.03</w:t>
      </w:r>
      <w:r w:rsidR="00601C98" w:rsidRPr="00951438">
        <w:rPr>
          <w:rFonts w:ascii="Times New Roman" w:hAnsi="Times New Roman" w:cs="Times New Roman"/>
          <w:noProof/>
          <w:sz w:val="24"/>
          <w:szCs w:val="24"/>
        </w:rPr>
        <w:t>.202</w:t>
      </w:r>
      <w:bookmarkStart w:id="0" w:name="_GoBack"/>
      <w:bookmarkEnd w:id="0"/>
      <w:r w:rsidR="00601C98" w:rsidRPr="00951438">
        <w:rPr>
          <w:rFonts w:ascii="Times New Roman" w:hAnsi="Times New Roman" w:cs="Times New Roman"/>
          <w:noProof/>
          <w:sz w:val="24"/>
          <w:szCs w:val="24"/>
        </w:rPr>
        <w:t>1 г.</w:t>
      </w:r>
      <w:r w:rsidRPr="00951438">
        <w:rPr>
          <w:rFonts w:ascii="Times New Roman" w:hAnsi="Times New Roman" w:cs="Times New Roman"/>
          <w:sz w:val="24"/>
          <w:szCs w:val="24"/>
        </w:rPr>
        <w:t xml:space="preserve">  № 20</w:t>
      </w:r>
      <w:r w:rsidR="00601C98" w:rsidRPr="00951438">
        <w:rPr>
          <w:rFonts w:ascii="Times New Roman" w:hAnsi="Times New Roman" w:cs="Times New Roman"/>
          <w:sz w:val="24"/>
          <w:szCs w:val="24"/>
        </w:rPr>
        <w:t xml:space="preserve"> </w:t>
      </w:r>
      <w:r w:rsidR="00601C98" w:rsidRPr="0095143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</w:t>
      </w:r>
    </w:p>
    <w:p w:rsidR="00601C98" w:rsidRPr="00601C98" w:rsidRDefault="00601C98" w:rsidP="00F301E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порядке уведомления представителя </w:t>
      </w:r>
    </w:p>
    <w:p w:rsidR="00601C98" w:rsidRPr="00601C98" w:rsidRDefault="00601C98" w:rsidP="00F301E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нанимателя (работодателя) о фактах обращения</w:t>
      </w:r>
    </w:p>
    <w:p w:rsidR="00601C98" w:rsidRPr="00601C98" w:rsidRDefault="00601C98" w:rsidP="00F301E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склонения муниципального служащего</w:t>
      </w:r>
    </w:p>
    <w:p w:rsidR="00601C98" w:rsidRPr="00601C98" w:rsidRDefault="00601C98" w:rsidP="00F301E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совершению коррупционных правонарушений</w:t>
      </w:r>
    </w:p>
    <w:p w:rsidR="00F301E4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Pr="00601C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5 статьи 9</w:t>
        </w:r>
      </w:hyperlink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Российской Федерации от 25.12.2008 № 273-ФЗ «О противодействии коррупции», руководствуясь </w:t>
      </w:r>
      <w:hyperlink r:id="rId6" w:history="1">
        <w:r w:rsidRPr="00601C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Подовинного  сельского поселения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целях совершенствования государственной политики по противодействию коррупции, устранения причин и условий, порождающих коррупцию, искоренения злоупотреблений и предупреждения преступлений с использованием должностного поло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жения, администрация Подовинного</w:t>
      </w: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поселения</w:t>
      </w:r>
    </w:p>
    <w:p w:rsidR="00601C98" w:rsidRP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</w:t>
      </w:r>
      <w:proofErr w:type="spellStart"/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 л я е т:</w:t>
      </w:r>
    </w:p>
    <w:p w:rsidR="00601C98" w:rsidRP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"/>
      <w:bookmarkEnd w:id="1"/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bookmarkStart w:id="2" w:name="sub_11"/>
      <w:bookmarkEnd w:id="2"/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прилагаемый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Порядок).</w:t>
      </w:r>
    </w:p>
    <w:p w:rsidR="00601C98" w:rsidRP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3"/>
      <w:bookmarkEnd w:id="3"/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2.  </w:t>
      </w:r>
      <w:proofErr w:type="gramStart"/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601C98" w:rsidRPr="00601C98" w:rsidRDefault="00601C98" w:rsidP="00601C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01C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3.  Признать утратившими силу:</w:t>
      </w:r>
    </w:p>
    <w:p w:rsidR="00601C98" w:rsidRPr="00601C98" w:rsidRDefault="00F301E4" w:rsidP="00601C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- П</w:t>
      </w:r>
      <w:r w:rsidR="00601C98" w:rsidRPr="00601C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остано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вление администрации Подовинного</w:t>
      </w:r>
      <w:r w:rsidR="00601C98" w:rsidRPr="00601C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сель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ского поселения  от 16.03.2016г.  № 28</w:t>
      </w:r>
      <w:r w:rsidR="00601C98" w:rsidRPr="00601C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 утверждении  порядка</w:t>
      </w:r>
      <w:r w:rsidR="00601C98" w:rsidRPr="00601C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уведомления представителя нанимателя (работодателя) о фактах обращения в целях склонения муниципального служащего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администрации Подовинного сельского поселения </w:t>
      </w:r>
      <w:r w:rsidR="00601C98" w:rsidRPr="00601C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 совершению коррупционных правонарушений»;</w:t>
      </w:r>
    </w:p>
    <w:p w:rsid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вступает в силу после его официального опубликования.</w:t>
      </w:r>
    </w:p>
    <w:p w:rsidR="00F301E4" w:rsidRPr="00601C98" w:rsidRDefault="00F301E4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C98" w:rsidRP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Подовинного сельского поселения                                             Н.С.Шмидт</w:t>
      </w: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1C98" w:rsidRPr="00601C98" w:rsidRDefault="00601C98" w:rsidP="00601C9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601C98" w:rsidRPr="00601C98" w:rsidRDefault="00E074DA" w:rsidP="00601C9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sub_0" w:history="1">
        <w:proofErr w:type="gramStart"/>
        <w:r w:rsidR="00601C98" w:rsidRPr="00601C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</w:t>
        </w:r>
      </w:hyperlink>
      <w:r w:rsidR="00601C98"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proofErr w:type="gramEnd"/>
      <w:r w:rsidR="00601C98"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601C98" w:rsidRPr="00601C98" w:rsidRDefault="00601C98" w:rsidP="00601C9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Подовинного</w:t>
      </w: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01C98" w:rsidRPr="00601C98" w:rsidRDefault="00601C98" w:rsidP="00601C9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муниципального</w:t>
      </w: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601C98" w:rsidRPr="00601C98" w:rsidRDefault="00951438" w:rsidP="00601C9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30.03.2021</w:t>
      </w:r>
      <w:r w:rsidR="00F30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30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1C98" w:rsidRPr="00601C98" w:rsidRDefault="00601C98" w:rsidP="00601C9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01C98"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  <w:t xml:space="preserve">Порядок </w:t>
      </w:r>
      <w:r w:rsidRPr="00601C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</w:r>
      <w:r w:rsidRPr="00601C98"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601C98" w:rsidRP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001"/>
      <w:bookmarkEnd w:id="4"/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Порядок) разработан в соответствии со </w:t>
      </w:r>
      <w:hyperlink r:id="rId8" w:history="1">
        <w:r w:rsidRPr="00601C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9</w:t>
        </w:r>
      </w:hyperlink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25 декабря 2008 г. №273-ФЗ «О противодействии коррупции» и устанавливает процедуру уведомления муниципальными слу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жащими администрации Подовинного сельского поселения  Октябрьского муниципального </w:t>
      </w: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представителя нанимателя (работодателя) о фактах обращения в целях склонения их к</w:t>
      </w:r>
      <w:proofErr w:type="gramEnd"/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уведомлений.</w:t>
      </w:r>
    </w:p>
    <w:p w:rsidR="00601C98" w:rsidRP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002"/>
      <w:bookmarkEnd w:id="5"/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2. Муниципальные служащие в течение суток с момента обращения обязаны уведомлять представителя нанимателя (работодателя), правоохранительные органы, органы прокуратуры или другие государственные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601C98" w:rsidRP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нахождения муниципального служащего в командировке, в отпуске, вне места прохождения службы, муниципальный служащий обязан уведомить представителя нанимателя (работодателя) в течение суток с момента прибытия к месту прохождения службы.</w:t>
      </w:r>
    </w:p>
    <w:p w:rsidR="00601C98" w:rsidRP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003"/>
      <w:bookmarkEnd w:id="6"/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Невыполнение муниципальным служащим должностной (служебной) обязанности, предусмотренной </w:t>
      </w:r>
      <w:hyperlink r:id="rId9" w:anchor="sub_1002" w:history="1">
        <w:r w:rsidRPr="00601C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</w:t>
        </w:r>
      </w:hyperlink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601C98" w:rsidRP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004"/>
      <w:bookmarkEnd w:id="7"/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4. Муниципальный служащий, которому стало известно о факте обращения к иным муниципальным служащим в связи с исполнением ими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с соблюдением процедуры, определенной настоящим Порядком.</w:t>
      </w:r>
    </w:p>
    <w:p w:rsidR="00601C98" w:rsidRP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1005"/>
      <w:bookmarkEnd w:id="8"/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уведомление) осуществляется письменно по форме согласно </w:t>
      </w:r>
      <w:hyperlink r:id="rId10" w:anchor="sub_1100" w:history="1">
        <w:r w:rsidRPr="00601C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№1</w:t>
        </w:r>
      </w:hyperlink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Порядку, либо в письменной произвольной форме в соответствии с перечнем сведений согласно </w:t>
      </w:r>
      <w:hyperlink r:id="rId11" w:anchor="sub_2000" w:history="1">
        <w:r w:rsidRPr="00601C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№ 2</w:t>
        </w:r>
      </w:hyperlink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Порядку, содержащихся в уведомлениях, путем передачи его лицу, ответственному за кадровую работу.</w:t>
      </w:r>
      <w:proofErr w:type="gramEnd"/>
    </w:p>
    <w:p w:rsidR="00601C98" w:rsidRP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подлежит обязательной регистрации в течение одного рабочего дня с момента поступления в специальном журнале регистрации (далее - журнале) в соответствии с </w:t>
      </w:r>
      <w:hyperlink r:id="rId12" w:anchor="sub_1200" w:history="1">
        <w:r w:rsidRPr="00601C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 №</w:t>
        </w:r>
      </w:hyperlink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к настоящему Порядку, который должен быть прошит и </w:t>
      </w: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пронумерован, а также заверен оттиском </w:t>
      </w:r>
      <w:r w:rsidR="00F301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печати администрации  Подовинного сельского поселения  Октябрьского муниципального</w:t>
      </w: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601C98" w:rsidRP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1006"/>
      <w:bookmarkEnd w:id="9"/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6. 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</w:p>
    <w:p w:rsidR="00601C98" w:rsidRP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1007"/>
      <w:bookmarkEnd w:id="10"/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ответственные за кадровую работу (далее - уполномоченные лица) обеспечивают: регистрацию уведомлений о фактах обращения в целях склонения муниципальных служащих к совершению коррупционных правонарушений путем внесения записей в журнал; передачу зарегистрированных уведомлений о фактах обращения в целях склонения муниципальных служащих к совершению коррупционных правонарушений на рассмотрение представителю нанимателя (работодателю) с целью организации последующей проверки сведений, содержащихся в уведомлениях;</w:t>
      </w:r>
      <w:proofErr w:type="gramEnd"/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проверки сведений, содержащихся в уведомлениях о фактах обращения в целях склонения муниципальных служащих к совершению коррупционных правонарушений, в соответствии с действующим законодательством.</w:t>
      </w:r>
    </w:p>
    <w:p w:rsidR="00601C98" w:rsidRP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1009"/>
      <w:bookmarkEnd w:id="11"/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Отказ в регистрации уведомления не допускается.</w:t>
      </w:r>
    </w:p>
    <w:p w:rsidR="00601C98" w:rsidRP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1010"/>
      <w:bookmarkEnd w:id="12"/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Конфиденциальность полученных сведений обеспечивается уполномоченным лицом.</w:t>
      </w:r>
    </w:p>
    <w:p w:rsidR="00601C98" w:rsidRP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1011"/>
      <w:bookmarkEnd w:id="13"/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Уведомление, зарегистрированное в журнале, в течение одного рабочего дня передается на рассмотрение представителю нанимателя (работодателю), который принимает решение о проведении проверки.</w:t>
      </w:r>
    </w:p>
    <w:p w:rsidR="00601C98" w:rsidRP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1012"/>
      <w:bookmarkEnd w:id="14"/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Проверка осуществляется уполномоченным лицом по поручению представителя нанимателя (работодателя) путем направления уведомлений в органы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прокуратуры Челябинской области</w:t>
      </w:r>
      <w:r w:rsidR="00F301E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МВД по Челябинской области</w:t>
      </w: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, ФСБ, проведения бесед с муниципальным служащим, подавшим уведомление, указанным в уведомлении, получения от муниципального служащего пояснения по сведениям, изложенным в уведомлении.</w:t>
      </w:r>
    </w:p>
    <w:p w:rsidR="00601C98" w:rsidRP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направляется представителем нанимателя (работодателем) в органы </w:t>
      </w:r>
      <w:r w:rsidR="00F301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прокуратуры Челябинской области, МВД по Челябинской области</w:t>
      </w: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Управл</w:t>
      </w:r>
      <w:r w:rsidR="00F30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ФСБ </w:t>
      </w: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7 дней </w:t>
      </w:r>
      <w:proofErr w:type="gramStart"/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регистрации</w:t>
      </w:r>
      <w:proofErr w:type="gramEnd"/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в журнале, о чем уполномоченное лицо в течение одного рабочего дня уведомляет муниципального служащего, передавшего или направившего уведомление.</w:t>
      </w:r>
    </w:p>
    <w:p w:rsidR="00601C98" w:rsidRP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представителя нанимателя (работодателя) уведомление может быть направлено как одновременно во все перечисленные государственные органы, так и в один из них. 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адресаты.</w:t>
      </w:r>
    </w:p>
    <w:p w:rsidR="00601C98" w:rsidRP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1013"/>
      <w:bookmarkEnd w:id="15"/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Проверка проводится в течение тридцати рабочих дней с момента регистрации уведомления.</w:t>
      </w:r>
    </w:p>
    <w:p w:rsidR="00601C98" w:rsidRP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1014"/>
      <w:bookmarkEnd w:id="16"/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gramStart"/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гарантий, предотвращающих</w:t>
      </w:r>
      <w:proofErr w:type="gramEnd"/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</w:t>
      </w: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привлечения к дисциплинарной ответственности муниципального служащего, указанного в </w:t>
      </w:r>
      <w:hyperlink r:id="rId13" w:anchor="sub_1014" w:history="1">
        <w:r w:rsidRPr="00601C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 первом</w:t>
        </w:r>
      </w:hyperlink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обоснованность такого решения рассматривается на заседании комиссии по соблюдению требований к служебному поведению муниципальных служащих и урегулированию конфликта интересов.</w:t>
      </w:r>
    </w:p>
    <w:p w:rsid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1E4" w:rsidRDefault="00F301E4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1E4" w:rsidRDefault="00F301E4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1E4" w:rsidRDefault="00F301E4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1E4" w:rsidRDefault="00F301E4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1E4" w:rsidRPr="00601C98" w:rsidRDefault="00F301E4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C98" w:rsidRPr="00601C98" w:rsidRDefault="00601C98" w:rsidP="00601C9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601C98" w:rsidRPr="00601C98" w:rsidRDefault="00601C98" w:rsidP="00601C9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r:id="rId14" w:anchor="sub_1000" w:history="1">
        <w:r w:rsidRPr="00601C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Порядку</w:t>
        </w:r>
      </w:hyperlink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</w:t>
      </w:r>
    </w:p>
    <w:p w:rsidR="00601C98" w:rsidRPr="00601C98" w:rsidRDefault="00601C98" w:rsidP="00601C9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 нанимателя</w:t>
      </w:r>
    </w:p>
    <w:p w:rsidR="00601C98" w:rsidRPr="00601C98" w:rsidRDefault="00601C98" w:rsidP="00601C9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(работодателя) о фактах</w:t>
      </w:r>
    </w:p>
    <w:p w:rsidR="00601C98" w:rsidRPr="00601C98" w:rsidRDefault="00601C98" w:rsidP="00601C9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в целях склонения</w:t>
      </w:r>
    </w:p>
    <w:p w:rsidR="00601C98" w:rsidRPr="00601C98" w:rsidRDefault="00601C98" w:rsidP="00601C9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служащего </w:t>
      </w:r>
      <w:proofErr w:type="gramStart"/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601C98" w:rsidRPr="00601C98" w:rsidRDefault="00601C98" w:rsidP="00601C9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совершению </w:t>
      </w:r>
      <w:proofErr w:type="gramStart"/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</w:t>
      </w:r>
      <w:proofErr w:type="gramEnd"/>
    </w:p>
    <w:p w:rsidR="00601C98" w:rsidRPr="00601C98" w:rsidRDefault="00601C98" w:rsidP="00601C9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</w:t>
      </w:r>
    </w:p>
    <w:p w:rsidR="00601C98" w:rsidRPr="00601C98" w:rsidRDefault="00601C98" w:rsidP="00601C9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601C98" w:rsidRPr="00601C98" w:rsidRDefault="00601C98" w:rsidP="00601C9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 представителя</w:t>
      </w:r>
      <w:proofErr w:type="gramEnd"/>
    </w:p>
    <w:p w:rsidR="00601C98" w:rsidRPr="00601C98" w:rsidRDefault="00601C98" w:rsidP="00601C9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нанимателя (работодателя))</w:t>
      </w:r>
    </w:p>
    <w:p w:rsidR="00601C98" w:rsidRPr="00601C98" w:rsidRDefault="00601C98" w:rsidP="00601C9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601C98" w:rsidRPr="00601C98" w:rsidRDefault="00601C98" w:rsidP="00601C9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</w:t>
      </w:r>
      <w:proofErr w:type="gramEnd"/>
    </w:p>
    <w:p w:rsidR="00601C98" w:rsidRPr="00601C98" w:rsidRDefault="00601C98" w:rsidP="00601C9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самоуправления)</w:t>
      </w:r>
    </w:p>
    <w:p w:rsidR="00601C98" w:rsidRPr="00601C98" w:rsidRDefault="00601C98" w:rsidP="00601C9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</w:t>
      </w:r>
    </w:p>
    <w:p w:rsidR="00601C98" w:rsidRPr="00601C98" w:rsidRDefault="00601C98" w:rsidP="00601C9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 муниципального</w:t>
      </w:r>
      <w:proofErr w:type="gramEnd"/>
    </w:p>
    <w:p w:rsidR="00601C98" w:rsidRPr="00601C98" w:rsidRDefault="00601C98" w:rsidP="00601C9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служащего, место жительства, телефон)</w:t>
      </w:r>
    </w:p>
    <w:p w:rsidR="00601C98" w:rsidRP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1C98" w:rsidRPr="00601C98" w:rsidRDefault="00601C98" w:rsidP="00601C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601C98" w:rsidRPr="00601C98" w:rsidRDefault="00601C98" w:rsidP="00601C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факте обращения в целях склонения муниципального служащего</w:t>
      </w:r>
    </w:p>
    <w:p w:rsidR="00601C98" w:rsidRPr="00601C98" w:rsidRDefault="00601C98" w:rsidP="00601C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совершению коррупционных правонарушений</w:t>
      </w:r>
    </w:p>
    <w:p w:rsidR="00601C98" w:rsidRP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Сообщаю, что:</w:t>
      </w:r>
    </w:p>
    <w:p w:rsidR="00601C98" w:rsidRP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</w:t>
      </w:r>
    </w:p>
    <w:p w:rsidR="00601C98" w:rsidRP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proofErr w:type="gramStart"/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(описание обстоятельств, при которых стало известно о случаях</w:t>
      </w:r>
      <w:proofErr w:type="gramEnd"/>
    </w:p>
    <w:p w:rsidR="00601C98" w:rsidRP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601C98" w:rsidRP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обращения к муниципальному служащему в связи</w:t>
      </w:r>
    </w:p>
    <w:p w:rsidR="00601C98" w:rsidRP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601C98" w:rsidRP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исполнением им служебных обязанностей каких-либо лиц в целях склонения</w:t>
      </w:r>
    </w:p>
    <w:p w:rsidR="00601C98" w:rsidRP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</w:t>
      </w:r>
    </w:p>
    <w:p w:rsidR="00601C98" w:rsidRP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его к совершению коррупционных правонарушений</w:t>
      </w:r>
    </w:p>
    <w:p w:rsidR="00601C98" w:rsidRP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601C98" w:rsidRP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(дата, место, время, другие условия))</w:t>
      </w:r>
    </w:p>
    <w:p w:rsidR="00601C98" w:rsidRP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</w:t>
      </w:r>
    </w:p>
    <w:p w:rsidR="00601C98" w:rsidRP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proofErr w:type="gramStart"/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(подробные сведения о коррупционных правонарушениях, которые</w:t>
      </w:r>
      <w:proofErr w:type="gramEnd"/>
    </w:p>
    <w:p w:rsidR="00601C98" w:rsidRP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601C98" w:rsidRP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должен был бы совершить муниципальный служащий</w:t>
      </w:r>
    </w:p>
    <w:p w:rsidR="00601C98" w:rsidRP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601C98" w:rsidRP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 по просьбе обратившихся лиц)</w:t>
      </w:r>
    </w:p>
    <w:p w:rsidR="00601C98" w:rsidRP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</w:t>
      </w:r>
    </w:p>
    <w:p w:rsidR="00601C98" w:rsidRP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</w:t>
      </w:r>
      <w:proofErr w:type="gramStart"/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(все известные сведения о физическом (юридическом) лице,</w:t>
      </w:r>
      <w:proofErr w:type="gramEnd"/>
    </w:p>
    <w:p w:rsidR="00601C98" w:rsidRP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601C98" w:rsidRP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 </w:t>
      </w:r>
      <w:proofErr w:type="gramStart"/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склоняющем</w:t>
      </w:r>
      <w:proofErr w:type="gramEnd"/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коррупционному правонарушению)</w:t>
      </w:r>
    </w:p>
    <w:p w:rsidR="00601C98" w:rsidRP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601C98" w:rsidRP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______________________________________________________________________</w:t>
      </w:r>
    </w:p>
    <w:p w:rsidR="00601C98" w:rsidRP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gramStart"/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(способ и обстоятельства склонения к коррупционному правонарушению</w:t>
      </w:r>
      <w:proofErr w:type="gramEnd"/>
    </w:p>
    <w:p w:rsidR="00601C98" w:rsidRP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601C98" w:rsidRP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  (подкуп, угроза, обман и т.д.), а также информация об отказе (согласии)</w:t>
      </w:r>
    </w:p>
    <w:p w:rsidR="00601C98" w:rsidRP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601C98" w:rsidRP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принять предложение лица о совершении коррупционного правонарушения)</w:t>
      </w:r>
    </w:p>
    <w:p w:rsidR="00601C98" w:rsidRP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1C98" w:rsidRP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_____________________________________</w:t>
      </w:r>
    </w:p>
    <w:p w:rsid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       (дата, подпись, инициалы и фамилия)</w:t>
      </w:r>
    </w:p>
    <w:p w:rsidR="00F301E4" w:rsidRDefault="00F301E4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1E4" w:rsidRDefault="00F301E4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1E4" w:rsidRPr="00601C98" w:rsidRDefault="00F301E4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1E4" w:rsidRDefault="00F301E4" w:rsidP="00601C9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C98" w:rsidRPr="00601C98" w:rsidRDefault="00601C98" w:rsidP="00601C9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601C98" w:rsidRPr="00601C98" w:rsidRDefault="00601C98" w:rsidP="00601C9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r:id="rId15" w:anchor="sub_1000" w:history="1">
        <w:r w:rsidRPr="00601C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Порядку</w:t>
        </w:r>
      </w:hyperlink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</w:t>
      </w:r>
    </w:p>
    <w:p w:rsidR="00601C98" w:rsidRPr="00601C98" w:rsidRDefault="00601C98" w:rsidP="00601C9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 нанимателя</w:t>
      </w:r>
    </w:p>
    <w:p w:rsidR="00601C98" w:rsidRPr="00601C98" w:rsidRDefault="00601C98" w:rsidP="00601C9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(работодателя) о фактах</w:t>
      </w:r>
    </w:p>
    <w:p w:rsidR="00601C98" w:rsidRPr="00601C98" w:rsidRDefault="00601C98" w:rsidP="00601C9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в целях склонения</w:t>
      </w:r>
    </w:p>
    <w:p w:rsidR="00601C98" w:rsidRPr="00601C98" w:rsidRDefault="00601C98" w:rsidP="00601C9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служащего </w:t>
      </w:r>
      <w:proofErr w:type="gramStart"/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601C98" w:rsidRPr="00601C98" w:rsidRDefault="00601C98" w:rsidP="00601C9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совершению </w:t>
      </w:r>
      <w:proofErr w:type="gramStart"/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</w:t>
      </w:r>
      <w:proofErr w:type="gramEnd"/>
    </w:p>
    <w:p w:rsidR="00601C98" w:rsidRPr="00601C98" w:rsidRDefault="00601C98" w:rsidP="00601C9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</w:t>
      </w:r>
    </w:p>
    <w:p w:rsidR="00601C98" w:rsidRP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1C98" w:rsidRPr="00601C98" w:rsidRDefault="00601C98" w:rsidP="00601C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01C98"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  <w:t> </w:t>
      </w:r>
    </w:p>
    <w:p w:rsidR="00601C98" w:rsidRPr="00601C98" w:rsidRDefault="00601C98" w:rsidP="00601C9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01C98"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  <w:t>Перечень</w:t>
      </w:r>
      <w:r w:rsidRPr="00601C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</w:r>
      <w:r w:rsidRPr="00601C98"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  <w:t>сведений, содержащихся в уведомлениях о фактах обращения в целях склонения муниципального служащего к совершению коррупционных правонарушений</w:t>
      </w:r>
    </w:p>
    <w:p w:rsidR="00601C98" w:rsidRP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1C98" w:rsidRP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2001"/>
      <w:bookmarkEnd w:id="17"/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Фамилия, имя, отчество муниципального служащего, заполняющего уведомление о фактах обращения в целях склонения его к совершению коррупционных правонарушений, должность, контактный телефон.</w:t>
      </w:r>
    </w:p>
    <w:p w:rsidR="00601C98" w:rsidRP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2002"/>
      <w:bookmarkEnd w:id="18"/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известные сведения о лицах, склоняющих муниципального служащего к правонарушению (фамилия, имя, отчество, должность и т.д.).</w:t>
      </w:r>
    </w:p>
    <w:p w:rsidR="00601C98" w:rsidRP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2003"/>
      <w:bookmarkEnd w:id="19"/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т.д.).</w:t>
      </w:r>
    </w:p>
    <w:p w:rsidR="00601C98" w:rsidRP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2004"/>
      <w:bookmarkEnd w:id="20"/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Способ склонения к правонарушению (подкуп, угроза, обещание, обман, насилие и т.д.).</w:t>
      </w:r>
    </w:p>
    <w:p w:rsidR="00601C98" w:rsidRP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2005"/>
      <w:bookmarkEnd w:id="21"/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Время, дата склонения к правонарушению.</w:t>
      </w:r>
    </w:p>
    <w:p w:rsidR="00601C98" w:rsidRP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ub_2006"/>
      <w:bookmarkEnd w:id="22"/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Место склонения к правонарушению.</w:t>
      </w:r>
    </w:p>
    <w:p w:rsidR="00601C98" w:rsidRP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sub_2007"/>
      <w:bookmarkEnd w:id="23"/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Обстоятельства склонения к правонарушению (телефонный разговор, личная встреча, почтовое отправление и т.д.).</w:t>
      </w:r>
    </w:p>
    <w:p w:rsidR="00601C98" w:rsidRP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sub_2008"/>
      <w:bookmarkEnd w:id="24"/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Дата заполнения Уведомления.</w:t>
      </w:r>
    </w:p>
    <w:p w:rsid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Подпись муниципального служ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ащего, заполнившего Уведомление</w:t>
      </w:r>
    </w:p>
    <w:p w:rsidR="00F301E4" w:rsidRDefault="00F301E4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1E4" w:rsidRDefault="00F301E4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1E4" w:rsidRPr="00601C98" w:rsidRDefault="00F301E4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C98" w:rsidRPr="00601C98" w:rsidRDefault="00601C98" w:rsidP="00601C9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601C98" w:rsidRPr="00601C98" w:rsidRDefault="00601C98" w:rsidP="00601C9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r:id="rId16" w:anchor="sub_1000" w:history="1">
        <w:r w:rsidRPr="00601C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Порядку</w:t>
        </w:r>
      </w:hyperlink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представителя</w:t>
      </w:r>
    </w:p>
    <w:p w:rsidR="00601C98" w:rsidRPr="00601C98" w:rsidRDefault="00601C98" w:rsidP="00601C9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нанимателя (работодателя) о фактах</w:t>
      </w:r>
    </w:p>
    <w:p w:rsidR="00601C98" w:rsidRPr="00601C98" w:rsidRDefault="00601C98" w:rsidP="00601C9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в целях склонения</w:t>
      </w:r>
    </w:p>
    <w:p w:rsidR="00601C98" w:rsidRPr="00601C98" w:rsidRDefault="00601C98" w:rsidP="00601C9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служащего к совершению</w:t>
      </w:r>
    </w:p>
    <w:p w:rsidR="00601C98" w:rsidRPr="00601C98" w:rsidRDefault="00601C98" w:rsidP="00601C9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 правонарушений</w:t>
      </w:r>
    </w:p>
    <w:p w:rsidR="00601C98" w:rsidRP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1C98" w:rsidRPr="00601C98" w:rsidRDefault="00601C98" w:rsidP="00601C9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01C98"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  <w:t>Журнал</w:t>
      </w:r>
      <w:r w:rsidRPr="00601C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</w:r>
      <w:r w:rsidRPr="00601C98"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  <w:t>учета уведомлений о фактах обращения в целях склонения муниципального служащего к совершению коррупционных правонарушений</w:t>
      </w:r>
    </w:p>
    <w:p w:rsidR="00601C98" w:rsidRPr="00601C98" w:rsidRDefault="00601C98" w:rsidP="0060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"/>
        <w:gridCol w:w="1596"/>
        <w:gridCol w:w="1500"/>
        <w:gridCol w:w="1623"/>
        <w:gridCol w:w="1445"/>
        <w:gridCol w:w="1789"/>
        <w:gridCol w:w="1092"/>
      </w:tblGrid>
      <w:tr w:rsidR="00601C98" w:rsidRPr="00601C98" w:rsidTr="00601C9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01C98" w:rsidRPr="00601C98" w:rsidRDefault="00601C98" w:rsidP="00601C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601C98" w:rsidRPr="00601C98" w:rsidRDefault="00601C98" w:rsidP="00601C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1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01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01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601C98" w:rsidRPr="00601C98" w:rsidRDefault="00601C98" w:rsidP="00601C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  <w:p w:rsidR="00601C98" w:rsidRPr="00601C98" w:rsidRDefault="00601C98" w:rsidP="00601C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дата регистрации уведомления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01C98" w:rsidRPr="00601C98" w:rsidRDefault="00601C98" w:rsidP="00601C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муниципальном служащем, передавшем или направившем уведомление</w:t>
            </w:r>
          </w:p>
        </w:tc>
        <w:tc>
          <w:tcPr>
            <w:tcW w:w="0" w:type="auto"/>
            <w:vAlign w:val="center"/>
            <w:hideMark/>
          </w:tcPr>
          <w:p w:rsidR="00601C98" w:rsidRPr="00601C98" w:rsidRDefault="00601C98" w:rsidP="00601C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содержание </w:t>
            </w:r>
            <w:proofErr w:type="spellStart"/>
            <w:r w:rsidRPr="00601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</w:t>
            </w:r>
            <w:proofErr w:type="spellEnd"/>
          </w:p>
          <w:p w:rsidR="00601C98" w:rsidRPr="00601C98" w:rsidRDefault="00601C98" w:rsidP="00601C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1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1C98" w:rsidRPr="00601C98" w:rsidRDefault="00601C98" w:rsidP="00601C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Ф.И.О. лица, принявшего уведомление</w:t>
            </w:r>
          </w:p>
        </w:tc>
        <w:tc>
          <w:tcPr>
            <w:tcW w:w="0" w:type="auto"/>
            <w:vAlign w:val="center"/>
            <w:hideMark/>
          </w:tcPr>
          <w:p w:rsidR="00601C98" w:rsidRPr="00601C98" w:rsidRDefault="00601C98" w:rsidP="00601C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отметки</w:t>
            </w:r>
          </w:p>
          <w:p w:rsidR="00601C98" w:rsidRPr="00601C98" w:rsidRDefault="00601C98" w:rsidP="00601C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601C98" w:rsidRPr="00601C98" w:rsidTr="00601C9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01C98" w:rsidRPr="00601C98" w:rsidRDefault="00601C98" w:rsidP="00601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1C98" w:rsidRPr="00601C98" w:rsidRDefault="00601C98" w:rsidP="00601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1C98" w:rsidRPr="00601C98" w:rsidRDefault="00601C98" w:rsidP="00601C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Ф.И.О.</w:t>
            </w:r>
          </w:p>
          <w:p w:rsidR="00601C98" w:rsidRPr="00601C98" w:rsidRDefault="00601C98" w:rsidP="00601C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1C98" w:rsidRPr="00601C98" w:rsidRDefault="00601C98" w:rsidP="00601C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01C98" w:rsidRPr="00601C98" w:rsidRDefault="00601C98" w:rsidP="00601C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жительства,</w:t>
            </w:r>
          </w:p>
          <w:p w:rsidR="00601C98" w:rsidRPr="00601C98" w:rsidRDefault="00601C98" w:rsidP="00601C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0" w:type="auto"/>
            <w:vAlign w:val="center"/>
            <w:hideMark/>
          </w:tcPr>
          <w:p w:rsidR="00601C98" w:rsidRPr="00601C98" w:rsidRDefault="00601C98" w:rsidP="00601C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01C98" w:rsidRPr="00601C98" w:rsidRDefault="00601C98" w:rsidP="00601C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01C98" w:rsidRPr="00601C98" w:rsidRDefault="00601C98" w:rsidP="00601C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1C98" w:rsidRPr="00601C98" w:rsidTr="00601C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C98" w:rsidRPr="00601C98" w:rsidRDefault="00601C98" w:rsidP="00601C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01C98" w:rsidRPr="00601C98" w:rsidRDefault="00601C98" w:rsidP="00601C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01C98" w:rsidRPr="00601C98" w:rsidRDefault="00601C98" w:rsidP="00601C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01C98" w:rsidRPr="00601C98" w:rsidRDefault="00601C98" w:rsidP="00601C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01C98" w:rsidRPr="00601C98" w:rsidRDefault="00601C98" w:rsidP="00601C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01C98" w:rsidRPr="00601C98" w:rsidRDefault="00601C98" w:rsidP="00601C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01C98" w:rsidRPr="00601C98" w:rsidRDefault="00601C98" w:rsidP="00601C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B56241" w:rsidRDefault="00B56241"/>
    <w:sectPr w:rsidR="00B56241" w:rsidSect="00601C9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C98"/>
    <w:rsid w:val="00076456"/>
    <w:rsid w:val="00601C98"/>
    <w:rsid w:val="0085016D"/>
    <w:rsid w:val="00951438"/>
    <w:rsid w:val="00B56241"/>
    <w:rsid w:val="00E074DA"/>
    <w:rsid w:val="00F30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41"/>
  </w:style>
  <w:style w:type="paragraph" w:styleId="1">
    <w:name w:val="heading 1"/>
    <w:basedOn w:val="a"/>
    <w:link w:val="10"/>
    <w:uiPriority w:val="9"/>
    <w:qFormat/>
    <w:rsid w:val="00601C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C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01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1C98"/>
    <w:rPr>
      <w:b/>
      <w:bCs/>
    </w:rPr>
  </w:style>
  <w:style w:type="character" w:styleId="a5">
    <w:name w:val="Hyperlink"/>
    <w:basedOn w:val="a0"/>
    <w:uiPriority w:val="99"/>
    <w:semiHidden/>
    <w:unhideWhenUsed/>
    <w:rsid w:val="00601C98"/>
    <w:rPr>
      <w:color w:val="0000FF"/>
      <w:u w:val="single"/>
    </w:rPr>
  </w:style>
  <w:style w:type="character" w:styleId="a6">
    <w:name w:val="Emphasis"/>
    <w:basedOn w:val="a0"/>
    <w:uiPriority w:val="20"/>
    <w:qFormat/>
    <w:rsid w:val="00601C98"/>
    <w:rPr>
      <w:i/>
      <w:iCs/>
    </w:rPr>
  </w:style>
  <w:style w:type="paragraph" w:styleId="a7">
    <w:name w:val="Body Text"/>
    <w:basedOn w:val="a"/>
    <w:link w:val="a8"/>
    <w:rsid w:val="00601C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01C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1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1C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9/" TargetMode="External"/><Relationship Id="rId13" Type="http://schemas.openxmlformats.org/officeDocument/2006/relationships/hyperlink" Target="http://gov.cap.ru/SiteMap.aspx?id=2845022&amp;gov_id=43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gov.cap.ru/SiteMap.aspx?id=2845022&amp;gov_id=436" TargetMode="External"/><Relationship Id="rId12" Type="http://schemas.openxmlformats.org/officeDocument/2006/relationships/hyperlink" Target="http://gov.cap.ru/SiteMap.aspx?id=2845022&amp;gov_id=436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gov.cap.ru/SiteMap.aspx?id=2845022&amp;gov_id=436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7508791.1000/" TargetMode="External"/><Relationship Id="rId11" Type="http://schemas.openxmlformats.org/officeDocument/2006/relationships/hyperlink" Target="http://gov.cap.ru/SiteMap.aspx?id=2845022&amp;gov_id=436" TargetMode="External"/><Relationship Id="rId5" Type="http://schemas.openxmlformats.org/officeDocument/2006/relationships/hyperlink" Target="garantf1://12064203.905/" TargetMode="External"/><Relationship Id="rId15" Type="http://schemas.openxmlformats.org/officeDocument/2006/relationships/hyperlink" Target="http://gov.cap.ru/SiteMap.aspx?id=2845022&amp;gov_id=436" TargetMode="External"/><Relationship Id="rId10" Type="http://schemas.openxmlformats.org/officeDocument/2006/relationships/hyperlink" Target="http://gov.cap.ru/SiteMap.aspx?id=2845022&amp;gov_id=43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gov.cap.ru/SiteMap.aspx?id=2845022&amp;gov_id=436" TargetMode="External"/><Relationship Id="rId14" Type="http://schemas.openxmlformats.org/officeDocument/2006/relationships/hyperlink" Target="http://gov.cap.ru/SiteMap.aspx?id=2845022&amp;gov_id=4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2057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Равильевна</dc:creator>
  <cp:lastModifiedBy>Юлия Равильевна</cp:lastModifiedBy>
  <cp:revision>5</cp:revision>
  <dcterms:created xsi:type="dcterms:W3CDTF">2021-02-16T10:23:00Z</dcterms:created>
  <dcterms:modified xsi:type="dcterms:W3CDTF">2021-03-30T08:21:00Z</dcterms:modified>
</cp:coreProperties>
</file>